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8041E" w14:textId="77777777" w:rsidR="00B314C2" w:rsidRPr="00EC6C4D" w:rsidRDefault="00B314C2">
      <w:pPr>
        <w:spacing w:after="0"/>
        <w:jc w:val="center"/>
        <w:rPr>
          <w:b/>
          <w:bCs/>
          <w:sz w:val="32"/>
          <w:szCs w:val="32"/>
        </w:rPr>
      </w:pPr>
      <w:r w:rsidRPr="00EC6C4D">
        <w:rPr>
          <w:b/>
          <w:bCs/>
          <w:sz w:val="32"/>
          <w:szCs w:val="32"/>
        </w:rPr>
        <w:t xml:space="preserve">Zestaw podręczników </w:t>
      </w:r>
    </w:p>
    <w:p w14:paraId="3DF2E2C4" w14:textId="178608CE" w:rsidR="00B314C2" w:rsidRPr="00EC6C4D" w:rsidRDefault="00B314C2">
      <w:pPr>
        <w:spacing w:after="0"/>
        <w:jc w:val="center"/>
        <w:rPr>
          <w:sz w:val="32"/>
          <w:szCs w:val="32"/>
        </w:rPr>
      </w:pPr>
      <w:r w:rsidRPr="00EC6C4D">
        <w:rPr>
          <w:b/>
          <w:bCs/>
          <w:sz w:val="32"/>
          <w:szCs w:val="32"/>
        </w:rPr>
        <w:t xml:space="preserve">dla  klasy </w:t>
      </w:r>
      <w:r w:rsidR="00732AF9" w:rsidRPr="00EC6C4D">
        <w:rPr>
          <w:b/>
          <w:bCs/>
          <w:sz w:val="32"/>
          <w:szCs w:val="32"/>
        </w:rPr>
        <w:t>4</w:t>
      </w:r>
      <w:r w:rsidR="00EC6C4D" w:rsidRPr="00EC6C4D">
        <w:rPr>
          <w:b/>
          <w:bCs/>
          <w:sz w:val="32"/>
          <w:szCs w:val="32"/>
        </w:rPr>
        <w:t>a</w:t>
      </w:r>
      <w:r w:rsidRPr="00EC6C4D">
        <w:rPr>
          <w:b/>
          <w:bCs/>
          <w:sz w:val="32"/>
          <w:szCs w:val="32"/>
        </w:rPr>
        <w:t xml:space="preserve"> </w:t>
      </w:r>
    </w:p>
    <w:p w14:paraId="3079FC21" w14:textId="77777777" w:rsidR="005A277D" w:rsidRDefault="003133D9">
      <w:pPr>
        <w:spacing w:after="0"/>
        <w:jc w:val="center"/>
        <w:rPr>
          <w:b/>
          <w:bCs/>
          <w:sz w:val="32"/>
          <w:szCs w:val="32"/>
        </w:rPr>
      </w:pPr>
      <w:r w:rsidRPr="00EC6C4D">
        <w:rPr>
          <w:b/>
          <w:bCs/>
          <w:sz w:val="32"/>
          <w:szCs w:val="32"/>
        </w:rPr>
        <w:t xml:space="preserve">(komunikacja społeczna z rozszerzonym językiem polskim, </w:t>
      </w:r>
    </w:p>
    <w:p w14:paraId="29F25A63" w14:textId="0DEC86C3" w:rsidR="00B314C2" w:rsidRPr="00EC6C4D" w:rsidRDefault="005A277D">
      <w:pPr>
        <w:spacing w:after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językiem </w:t>
      </w:r>
      <w:r w:rsidR="003133D9" w:rsidRPr="00EC6C4D">
        <w:rPr>
          <w:b/>
          <w:bCs/>
          <w:sz w:val="32"/>
          <w:szCs w:val="32"/>
        </w:rPr>
        <w:t>angielskim i biologią</w:t>
      </w:r>
      <w:r w:rsidR="00B314C2" w:rsidRPr="00EC6C4D">
        <w:rPr>
          <w:b/>
          <w:bCs/>
          <w:sz w:val="32"/>
          <w:szCs w:val="32"/>
        </w:rPr>
        <w:t xml:space="preserve">) </w:t>
      </w:r>
    </w:p>
    <w:p w14:paraId="518251FE" w14:textId="77777777" w:rsidR="00B314C2" w:rsidRPr="00EC6C4D" w:rsidRDefault="00B314C2">
      <w:pPr>
        <w:spacing w:after="0"/>
        <w:jc w:val="center"/>
        <w:rPr>
          <w:sz w:val="32"/>
          <w:szCs w:val="32"/>
        </w:rPr>
      </w:pPr>
      <w:r w:rsidRPr="00EC6C4D">
        <w:rPr>
          <w:b/>
          <w:bCs/>
          <w:sz w:val="32"/>
          <w:szCs w:val="32"/>
        </w:rPr>
        <w:t xml:space="preserve">Liceum Ogólnokształcące 4 – letnie </w:t>
      </w:r>
    </w:p>
    <w:p w14:paraId="0F9068CC" w14:textId="45FA948C" w:rsidR="00B314C2" w:rsidRPr="00EC6C4D" w:rsidRDefault="00B314C2">
      <w:pPr>
        <w:spacing w:after="0"/>
        <w:jc w:val="center"/>
        <w:rPr>
          <w:sz w:val="32"/>
          <w:szCs w:val="32"/>
        </w:rPr>
      </w:pPr>
      <w:r w:rsidRPr="00EC6C4D">
        <w:rPr>
          <w:b/>
          <w:bCs/>
          <w:sz w:val="32"/>
          <w:szCs w:val="32"/>
        </w:rPr>
        <w:t xml:space="preserve">(szkoła ponadpodstawowa)   </w:t>
      </w:r>
    </w:p>
    <w:p w14:paraId="321126B0" w14:textId="02152B47" w:rsidR="00B314C2" w:rsidRDefault="00B314C2">
      <w:pPr>
        <w:spacing w:after="0"/>
        <w:jc w:val="center"/>
        <w:rPr>
          <w:b/>
          <w:bCs/>
          <w:sz w:val="32"/>
          <w:szCs w:val="32"/>
        </w:rPr>
      </w:pPr>
      <w:r w:rsidRPr="00EC6C4D">
        <w:rPr>
          <w:b/>
          <w:bCs/>
          <w:sz w:val="32"/>
          <w:szCs w:val="32"/>
        </w:rPr>
        <w:t xml:space="preserve"> na rok szkolny 202</w:t>
      </w:r>
      <w:r w:rsidR="00CD169D">
        <w:rPr>
          <w:b/>
          <w:bCs/>
          <w:sz w:val="32"/>
          <w:szCs w:val="32"/>
        </w:rPr>
        <w:t>5</w:t>
      </w:r>
      <w:r w:rsidRPr="00EC6C4D">
        <w:rPr>
          <w:b/>
          <w:bCs/>
          <w:sz w:val="32"/>
          <w:szCs w:val="32"/>
        </w:rPr>
        <w:t>/202</w:t>
      </w:r>
      <w:r w:rsidR="00CD169D">
        <w:rPr>
          <w:b/>
          <w:bCs/>
          <w:sz w:val="32"/>
          <w:szCs w:val="32"/>
        </w:rPr>
        <w:t>6</w:t>
      </w:r>
    </w:p>
    <w:p w14:paraId="32228A27" w14:textId="77777777" w:rsidR="00B264EB" w:rsidRPr="00EC6C4D" w:rsidRDefault="00B264EB">
      <w:pPr>
        <w:spacing w:after="0"/>
        <w:jc w:val="center"/>
        <w:rPr>
          <w:sz w:val="32"/>
          <w:szCs w:val="32"/>
        </w:rPr>
      </w:pPr>
    </w:p>
    <w:tbl>
      <w:tblPr>
        <w:tblW w:w="106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1723"/>
        <w:gridCol w:w="708"/>
        <w:gridCol w:w="2531"/>
        <w:gridCol w:w="1623"/>
        <w:gridCol w:w="1415"/>
        <w:gridCol w:w="2673"/>
      </w:tblGrid>
      <w:tr w:rsidR="006D33E5" w:rsidRPr="00FA4592" w14:paraId="430ADDF3" w14:textId="77777777" w:rsidTr="00953A7E">
        <w:tc>
          <w:tcPr>
            <w:tcW w:w="1723" w:type="dxa"/>
            <w:tcMar>
              <w:left w:w="88" w:type="dxa"/>
            </w:tcMar>
          </w:tcPr>
          <w:p w14:paraId="5705F9D7" w14:textId="77777777" w:rsidR="006D33E5" w:rsidRPr="00FA4592" w:rsidRDefault="006D33E5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Przedmiot</w:t>
            </w:r>
          </w:p>
        </w:tc>
        <w:tc>
          <w:tcPr>
            <w:tcW w:w="708" w:type="dxa"/>
            <w:tcMar>
              <w:left w:w="88" w:type="dxa"/>
            </w:tcMar>
          </w:tcPr>
          <w:p w14:paraId="1B4E8706" w14:textId="77777777" w:rsidR="006D33E5" w:rsidRPr="00FA4592" w:rsidRDefault="006D33E5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Klasa</w:t>
            </w:r>
          </w:p>
        </w:tc>
        <w:tc>
          <w:tcPr>
            <w:tcW w:w="2531" w:type="dxa"/>
            <w:tcMar>
              <w:left w:w="88" w:type="dxa"/>
            </w:tcMar>
          </w:tcPr>
          <w:p w14:paraId="2E9EA375" w14:textId="77777777" w:rsidR="006D33E5" w:rsidRPr="00FA4592" w:rsidRDefault="006D33E5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Tytuł podręcznika</w:t>
            </w:r>
          </w:p>
        </w:tc>
        <w:tc>
          <w:tcPr>
            <w:tcW w:w="1623" w:type="dxa"/>
            <w:tcMar>
              <w:left w:w="88" w:type="dxa"/>
            </w:tcMar>
          </w:tcPr>
          <w:p w14:paraId="16F194C6" w14:textId="77777777" w:rsidR="006D33E5" w:rsidRPr="00FA4592" w:rsidRDefault="006D33E5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Autor podręcznika</w:t>
            </w:r>
          </w:p>
        </w:tc>
        <w:tc>
          <w:tcPr>
            <w:tcW w:w="1415" w:type="dxa"/>
            <w:tcMar>
              <w:left w:w="88" w:type="dxa"/>
            </w:tcMar>
          </w:tcPr>
          <w:p w14:paraId="4CE53E87" w14:textId="37365DCF" w:rsidR="006D33E5" w:rsidRPr="00FA4592" w:rsidRDefault="006D33E5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Numer dopuszczenia</w:t>
            </w:r>
          </w:p>
        </w:tc>
        <w:tc>
          <w:tcPr>
            <w:tcW w:w="2673" w:type="dxa"/>
            <w:tcMar>
              <w:left w:w="88" w:type="dxa"/>
            </w:tcMar>
          </w:tcPr>
          <w:p w14:paraId="119CAFA4" w14:textId="77777777" w:rsidR="006D33E5" w:rsidRPr="00FA4592" w:rsidRDefault="006D33E5" w:rsidP="00FA4592">
            <w:pPr>
              <w:spacing w:after="0" w:line="240" w:lineRule="auto"/>
              <w:jc w:val="center"/>
              <w:rPr>
                <w:b/>
                <w:bCs/>
              </w:rPr>
            </w:pPr>
            <w:r w:rsidRPr="00FA4592">
              <w:rPr>
                <w:b/>
                <w:bCs/>
              </w:rPr>
              <w:t>Wydawnictwo</w:t>
            </w:r>
          </w:p>
        </w:tc>
      </w:tr>
      <w:tr w:rsidR="006D33E5" w:rsidRPr="00FA4592" w14:paraId="374D828E" w14:textId="77777777" w:rsidTr="00953A7E">
        <w:tc>
          <w:tcPr>
            <w:tcW w:w="1723" w:type="dxa"/>
            <w:tcMar>
              <w:left w:w="88" w:type="dxa"/>
            </w:tcMar>
          </w:tcPr>
          <w:p w14:paraId="2E5F991B" w14:textId="77777777" w:rsidR="006D33E5" w:rsidRDefault="006D33E5" w:rsidP="00FA4592">
            <w:pPr>
              <w:spacing w:after="0" w:line="240" w:lineRule="auto"/>
            </w:pPr>
            <w:r w:rsidRPr="00FA4592">
              <w:t>Język polski</w:t>
            </w:r>
          </w:p>
          <w:p w14:paraId="12F19609" w14:textId="0EED0025" w:rsidR="006D33E5" w:rsidRDefault="006D33E5" w:rsidP="00FA4592">
            <w:pPr>
              <w:spacing w:after="0" w:line="240" w:lineRule="auto"/>
            </w:pPr>
            <w:r>
              <w:t>rozszerzony</w:t>
            </w:r>
          </w:p>
        </w:tc>
        <w:tc>
          <w:tcPr>
            <w:tcW w:w="708" w:type="dxa"/>
            <w:tcMar>
              <w:left w:w="88" w:type="dxa"/>
            </w:tcMar>
          </w:tcPr>
          <w:p w14:paraId="59159A2E" w14:textId="331F3BE2" w:rsidR="006D33E5" w:rsidRDefault="006D33E5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31" w:type="dxa"/>
            <w:tcMar>
              <w:left w:w="88" w:type="dxa"/>
            </w:tcMar>
          </w:tcPr>
          <w:p w14:paraId="2CC8B86B" w14:textId="5131134F" w:rsidR="006D33E5" w:rsidRDefault="006D33E5" w:rsidP="00FA4592">
            <w:pPr>
              <w:spacing w:after="0" w:line="240" w:lineRule="auto"/>
            </w:pPr>
            <w:r>
              <w:t xml:space="preserve"> Ponad słowami 4</w:t>
            </w:r>
            <w:r w:rsidRPr="00FA4592">
              <w:t>. Podręcznik do języka polskiego dla liceum ogólnokształcącego i technikum. Zakres podstawow</w:t>
            </w:r>
            <w:r>
              <w:t>y i rozszerzony.</w:t>
            </w:r>
          </w:p>
        </w:tc>
        <w:tc>
          <w:tcPr>
            <w:tcW w:w="1623" w:type="dxa"/>
            <w:tcMar>
              <w:left w:w="88" w:type="dxa"/>
            </w:tcMar>
          </w:tcPr>
          <w:p w14:paraId="2B57B551" w14:textId="4DC8F4EF" w:rsidR="006D33E5" w:rsidRPr="00FA4592" w:rsidRDefault="006D33E5" w:rsidP="00FA4592">
            <w:pPr>
              <w:spacing w:after="0" w:line="240" w:lineRule="auto"/>
            </w:pPr>
            <w:r>
              <w:rPr>
                <w:color w:val="071136"/>
              </w:rPr>
              <w:t xml:space="preserve">Joanna Kościerzyńska, Aleksandra Wróblewska, Małgorzata Matecka, Anna Cisowska, Joanna Baczyńska-Wybrańska, Joanna </w:t>
            </w:r>
            <w:proofErr w:type="spellStart"/>
            <w:r>
              <w:rPr>
                <w:color w:val="071136"/>
              </w:rPr>
              <w:t>Ginter</w:t>
            </w:r>
            <w:proofErr w:type="spellEnd"/>
          </w:p>
        </w:tc>
        <w:tc>
          <w:tcPr>
            <w:tcW w:w="1415" w:type="dxa"/>
            <w:tcMar>
              <w:left w:w="88" w:type="dxa"/>
            </w:tcMar>
          </w:tcPr>
          <w:p w14:paraId="69AC6FDC" w14:textId="5DE8E85D" w:rsidR="006D33E5" w:rsidRDefault="006D33E5" w:rsidP="00FA4592">
            <w:pPr>
              <w:spacing w:after="0" w:line="240" w:lineRule="auto"/>
              <w:jc w:val="center"/>
            </w:pPr>
            <w:r>
              <w:t>1014/7/2022</w:t>
            </w:r>
          </w:p>
          <w:p w14:paraId="5ED3B319" w14:textId="5A1750FD" w:rsidR="006D33E5" w:rsidRDefault="006D33E5" w:rsidP="00FA4592">
            <w:pPr>
              <w:spacing w:after="0" w:line="240" w:lineRule="auto"/>
              <w:jc w:val="center"/>
            </w:pPr>
          </w:p>
        </w:tc>
        <w:tc>
          <w:tcPr>
            <w:tcW w:w="2673" w:type="dxa"/>
            <w:tcMar>
              <w:left w:w="88" w:type="dxa"/>
            </w:tcMar>
          </w:tcPr>
          <w:p w14:paraId="7A8ABBA4" w14:textId="77777777" w:rsidR="006D33E5" w:rsidRDefault="006D33E5" w:rsidP="00FA4592">
            <w:pPr>
              <w:spacing w:after="0" w:line="240" w:lineRule="auto"/>
              <w:jc w:val="center"/>
            </w:pPr>
            <w:r w:rsidRPr="00FA4592">
              <w:t>Nowa Era</w:t>
            </w:r>
          </w:p>
        </w:tc>
      </w:tr>
      <w:tr w:rsidR="006D33E5" w:rsidRPr="00FA4592" w14:paraId="7542902B" w14:textId="77777777" w:rsidTr="00953A7E">
        <w:tc>
          <w:tcPr>
            <w:tcW w:w="1723" w:type="dxa"/>
            <w:tcMar>
              <w:left w:w="88" w:type="dxa"/>
            </w:tcMar>
          </w:tcPr>
          <w:p w14:paraId="588F3E3B" w14:textId="77777777" w:rsidR="006D33E5" w:rsidRDefault="006D33E5" w:rsidP="00FA4592">
            <w:pPr>
              <w:spacing w:after="0" w:line="240" w:lineRule="auto"/>
            </w:pPr>
            <w:r w:rsidRPr="00FA4592">
              <w:t>Język angielski</w:t>
            </w:r>
          </w:p>
          <w:p w14:paraId="339664B8" w14:textId="5576435C" w:rsidR="006D33E5" w:rsidRDefault="006D33E5" w:rsidP="00FA4592">
            <w:pPr>
              <w:spacing w:after="0" w:line="240" w:lineRule="auto"/>
            </w:pPr>
            <w:r>
              <w:t>rozszerzony</w:t>
            </w:r>
          </w:p>
        </w:tc>
        <w:tc>
          <w:tcPr>
            <w:tcW w:w="708" w:type="dxa"/>
            <w:tcMar>
              <w:left w:w="88" w:type="dxa"/>
            </w:tcMar>
          </w:tcPr>
          <w:p w14:paraId="2BA2A63C" w14:textId="5532074C" w:rsidR="006D33E5" w:rsidRDefault="006D33E5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31" w:type="dxa"/>
            <w:tcMar>
              <w:left w:w="88" w:type="dxa"/>
            </w:tcMar>
          </w:tcPr>
          <w:p w14:paraId="1C6BBD6E" w14:textId="77777777" w:rsidR="00953A7E" w:rsidRPr="003B7F48" w:rsidRDefault="006D33E5" w:rsidP="00953A7E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A4592">
              <w:t xml:space="preserve"> </w:t>
            </w:r>
            <w:r w:rsidR="00953A7E" w:rsidRPr="003B7F48">
              <w:rPr>
                <w:rStyle w:val="Pogrubienie"/>
                <w:color w:val="000000"/>
                <w:sz w:val="22"/>
                <w:szCs w:val="22"/>
              </w:rPr>
              <w:t xml:space="preserve">LIFE VISION’ Upper </w:t>
            </w:r>
            <w:proofErr w:type="spellStart"/>
            <w:r w:rsidR="00953A7E" w:rsidRPr="003B7F48">
              <w:rPr>
                <w:rStyle w:val="Pogrubienie"/>
                <w:color w:val="000000"/>
                <w:sz w:val="22"/>
                <w:szCs w:val="22"/>
              </w:rPr>
              <w:t>Intermediate</w:t>
            </w:r>
            <w:proofErr w:type="spellEnd"/>
            <w:r w:rsidR="00953A7E" w:rsidRPr="003B7F48">
              <w:rPr>
                <w:rStyle w:val="Pogrubienie"/>
                <w:color w:val="000000"/>
                <w:sz w:val="22"/>
                <w:szCs w:val="22"/>
              </w:rPr>
              <w:t xml:space="preserve"> B2 </w:t>
            </w:r>
            <w:proofErr w:type="spellStart"/>
            <w:r w:rsidR="00953A7E" w:rsidRPr="003B7F48">
              <w:rPr>
                <w:color w:val="000000"/>
                <w:sz w:val="22"/>
                <w:szCs w:val="22"/>
              </w:rPr>
              <w:t>Student’s</w:t>
            </w:r>
            <w:proofErr w:type="spellEnd"/>
            <w:r w:rsidR="00953A7E" w:rsidRPr="003B7F48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53A7E" w:rsidRPr="003B7F48">
              <w:rPr>
                <w:color w:val="000000"/>
                <w:sz w:val="22"/>
                <w:szCs w:val="22"/>
              </w:rPr>
              <w:t>Book</w:t>
            </w:r>
            <w:proofErr w:type="spellEnd"/>
            <w:r w:rsidR="00953A7E" w:rsidRPr="003B7F48">
              <w:rPr>
                <w:color w:val="000000"/>
                <w:sz w:val="22"/>
                <w:szCs w:val="22"/>
              </w:rPr>
              <w:t xml:space="preserve"> </w:t>
            </w:r>
          </w:p>
          <w:p w14:paraId="6C4EE2C6" w14:textId="77777777" w:rsidR="00953A7E" w:rsidRPr="003B7F48" w:rsidRDefault="00953A7E" w:rsidP="00953A7E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7F48">
              <w:rPr>
                <w:rStyle w:val="Pogrubienie"/>
                <w:color w:val="000000"/>
                <w:sz w:val="22"/>
                <w:szCs w:val="22"/>
              </w:rPr>
              <w:t>Podręcznik dla szkół ponadpodstawowych</w:t>
            </w:r>
          </w:p>
          <w:p w14:paraId="295EC084" w14:textId="77777777" w:rsidR="00953A7E" w:rsidRPr="003B7F48" w:rsidRDefault="00953A7E" w:rsidP="00953A7E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color w:val="000000"/>
                <w:sz w:val="22"/>
                <w:szCs w:val="22"/>
                <w:shd w:val="clear" w:color="auto" w:fill="FFFFFF"/>
              </w:rPr>
            </w:pPr>
          </w:p>
          <w:p w14:paraId="330C41B9" w14:textId="77777777" w:rsidR="00953A7E" w:rsidRPr="003B7F48" w:rsidRDefault="00953A7E" w:rsidP="00953A7E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B7F48">
              <w:rPr>
                <w:rStyle w:val="Pogrubienie"/>
                <w:color w:val="000000"/>
                <w:sz w:val="22"/>
                <w:szCs w:val="22"/>
                <w:shd w:val="clear" w:color="auto" w:fill="FFFFFF"/>
              </w:rPr>
              <w:t xml:space="preserve">‘LIFE VISION’ Upper </w:t>
            </w:r>
            <w:proofErr w:type="spellStart"/>
            <w:r w:rsidRPr="003B7F48">
              <w:rPr>
                <w:rStyle w:val="Pogrubienie"/>
                <w:color w:val="000000"/>
                <w:sz w:val="22"/>
                <w:szCs w:val="22"/>
                <w:shd w:val="clear" w:color="auto" w:fill="FFFFFF"/>
              </w:rPr>
              <w:t>Intermediate</w:t>
            </w:r>
            <w:proofErr w:type="spellEnd"/>
            <w:r w:rsidRPr="003B7F48">
              <w:rPr>
                <w:rStyle w:val="Pogrubienie"/>
                <w:color w:val="000000"/>
                <w:sz w:val="22"/>
                <w:szCs w:val="22"/>
                <w:shd w:val="clear" w:color="auto" w:fill="FFFFFF"/>
              </w:rPr>
              <w:t xml:space="preserve"> B2 </w:t>
            </w:r>
            <w:proofErr w:type="spellStart"/>
            <w:r w:rsidRPr="003B7F48">
              <w:rPr>
                <w:color w:val="000000"/>
                <w:sz w:val="22"/>
                <w:szCs w:val="22"/>
                <w:shd w:val="clear" w:color="auto" w:fill="FFFFFF"/>
              </w:rPr>
              <w:t>Workbook</w:t>
            </w:r>
            <w:proofErr w:type="spellEnd"/>
            <w:r w:rsidRPr="003B7F48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3B7F48">
              <w:rPr>
                <w:rStyle w:val="Pogrubienie"/>
                <w:color w:val="000000"/>
                <w:sz w:val="22"/>
                <w:szCs w:val="22"/>
                <w:shd w:val="clear" w:color="auto" w:fill="FFFFFF"/>
              </w:rPr>
              <w:t>Zeszyt ćwiczeń</w:t>
            </w:r>
          </w:p>
          <w:p w14:paraId="029412E4" w14:textId="784231C4" w:rsidR="006D33E5" w:rsidRDefault="00953A7E" w:rsidP="00953A7E">
            <w:pPr>
              <w:spacing w:after="0" w:line="240" w:lineRule="auto"/>
            </w:pPr>
            <w:r>
              <w:t xml:space="preserve"> </w:t>
            </w:r>
            <w:r w:rsidR="006D33E5">
              <w:t>„Repetytorium z języka angielskiego dla liceum i technikum. Poziom podstawowy z materiałem rozszerzonym” 2022</w:t>
            </w:r>
            <w:r w:rsidR="001B214B">
              <w:t xml:space="preserve"> </w:t>
            </w:r>
            <w:r w:rsidR="006D33E5">
              <w:t>rok</w:t>
            </w:r>
          </w:p>
          <w:p w14:paraId="05A56AC8" w14:textId="77777777" w:rsidR="006D33E5" w:rsidRDefault="006D33E5" w:rsidP="00FA4592">
            <w:pPr>
              <w:spacing w:after="0" w:line="240" w:lineRule="auto"/>
            </w:pPr>
          </w:p>
        </w:tc>
        <w:tc>
          <w:tcPr>
            <w:tcW w:w="1623" w:type="dxa"/>
            <w:tcMar>
              <w:left w:w="88" w:type="dxa"/>
            </w:tcMar>
          </w:tcPr>
          <w:p w14:paraId="35FE25BE" w14:textId="2ACF2D3C" w:rsidR="006D33E5" w:rsidRPr="00EC6C4D" w:rsidRDefault="006D33E5" w:rsidP="00FA4592">
            <w:pPr>
              <w:spacing w:after="0" w:line="240" w:lineRule="auto"/>
              <w:rPr>
                <w:lang w:val="en-US"/>
              </w:rPr>
            </w:pPr>
            <w:r w:rsidRPr="00EC6C4D">
              <w:rPr>
                <w:lang w:val="en-US"/>
              </w:rPr>
              <w:t xml:space="preserve">S. Kay, V. Jones, R. Hastings, A. </w:t>
            </w:r>
            <w:proofErr w:type="spellStart"/>
            <w:r w:rsidRPr="00EC6C4D">
              <w:rPr>
                <w:lang w:val="en-US"/>
              </w:rPr>
              <w:t>Juszko</w:t>
            </w:r>
            <w:proofErr w:type="spellEnd"/>
            <w:r w:rsidRPr="00EC6C4D">
              <w:rPr>
                <w:lang w:val="en-US"/>
              </w:rPr>
              <w:t xml:space="preserve">, D. Chandler, J. </w:t>
            </w:r>
            <w:proofErr w:type="spellStart"/>
            <w:r w:rsidRPr="00EC6C4D">
              <w:rPr>
                <w:lang w:val="en-US"/>
              </w:rPr>
              <w:t>Sosnowska</w:t>
            </w:r>
            <w:proofErr w:type="spellEnd"/>
            <w:r w:rsidRPr="00EC6C4D">
              <w:rPr>
                <w:lang w:val="en-US"/>
              </w:rPr>
              <w:t xml:space="preserve">, M. </w:t>
            </w:r>
            <w:proofErr w:type="spellStart"/>
            <w:r w:rsidRPr="00EC6C4D">
              <w:rPr>
                <w:lang w:val="en-US"/>
              </w:rPr>
              <w:t>Wieruszewska</w:t>
            </w:r>
            <w:proofErr w:type="spellEnd"/>
          </w:p>
        </w:tc>
        <w:tc>
          <w:tcPr>
            <w:tcW w:w="1415" w:type="dxa"/>
            <w:tcMar>
              <w:left w:w="88" w:type="dxa"/>
            </w:tcMar>
          </w:tcPr>
          <w:p w14:paraId="1309A9A5" w14:textId="34605E5C" w:rsidR="006D33E5" w:rsidRDefault="006D33E5" w:rsidP="00FA4592">
            <w:pPr>
              <w:spacing w:after="0" w:line="240" w:lineRule="auto"/>
              <w:jc w:val="center"/>
            </w:pPr>
            <w:r>
              <w:t>1144/2022</w:t>
            </w:r>
          </w:p>
          <w:p w14:paraId="74BDEA3E" w14:textId="77777777" w:rsidR="006D33E5" w:rsidRDefault="006D33E5" w:rsidP="00FA4592">
            <w:pPr>
              <w:spacing w:after="0" w:line="240" w:lineRule="auto"/>
              <w:jc w:val="center"/>
            </w:pPr>
          </w:p>
          <w:p w14:paraId="34D03B6B" w14:textId="690711EA" w:rsidR="006D33E5" w:rsidRDefault="006D33E5" w:rsidP="00FA4592">
            <w:pPr>
              <w:spacing w:after="0" w:line="240" w:lineRule="auto"/>
              <w:jc w:val="center"/>
            </w:pPr>
          </w:p>
        </w:tc>
        <w:tc>
          <w:tcPr>
            <w:tcW w:w="2673" w:type="dxa"/>
            <w:tcMar>
              <w:left w:w="88" w:type="dxa"/>
            </w:tcMar>
          </w:tcPr>
          <w:p w14:paraId="33844B1E" w14:textId="6D314673" w:rsidR="006D33E5" w:rsidRDefault="006D33E5" w:rsidP="00FA4592">
            <w:pPr>
              <w:spacing w:after="0" w:line="240" w:lineRule="auto"/>
              <w:jc w:val="center"/>
            </w:pPr>
            <w:r>
              <w:t>PEARSON</w:t>
            </w:r>
          </w:p>
        </w:tc>
        <w:bookmarkStart w:id="0" w:name="_GoBack"/>
        <w:bookmarkEnd w:id="0"/>
      </w:tr>
      <w:tr w:rsidR="006D33E5" w:rsidRPr="00FA4592" w14:paraId="09B7BD3C" w14:textId="77777777" w:rsidTr="00953A7E">
        <w:tc>
          <w:tcPr>
            <w:tcW w:w="1723" w:type="dxa"/>
            <w:tcMar>
              <w:left w:w="88" w:type="dxa"/>
            </w:tcMar>
          </w:tcPr>
          <w:p w14:paraId="3C7C4653" w14:textId="77777777" w:rsidR="006D33E5" w:rsidRDefault="006D33E5" w:rsidP="00FA4592">
            <w:pPr>
              <w:spacing w:after="0" w:line="240" w:lineRule="auto"/>
            </w:pPr>
            <w:r w:rsidRPr="00FA4592">
              <w:t>Język hiszpański</w:t>
            </w:r>
          </w:p>
        </w:tc>
        <w:tc>
          <w:tcPr>
            <w:tcW w:w="708" w:type="dxa"/>
            <w:tcMar>
              <w:left w:w="88" w:type="dxa"/>
            </w:tcMar>
          </w:tcPr>
          <w:p w14:paraId="06A2ACC2" w14:textId="5C866422" w:rsidR="006D33E5" w:rsidRDefault="006D33E5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31" w:type="dxa"/>
            <w:tcMar>
              <w:left w:w="88" w:type="dxa"/>
            </w:tcMar>
          </w:tcPr>
          <w:p w14:paraId="29CA3059" w14:textId="191FF13F" w:rsidR="006D33E5" w:rsidRDefault="006D33E5" w:rsidP="00FA4592">
            <w:pPr>
              <w:spacing w:after="0" w:line="240" w:lineRule="auto"/>
            </w:pPr>
            <w:proofErr w:type="spellStart"/>
            <w:r>
              <w:t>Descubre</w:t>
            </w:r>
            <w:proofErr w:type="spellEnd"/>
            <w:r>
              <w:t xml:space="preserve"> 3</w:t>
            </w:r>
            <w:r w:rsidRPr="00FA4592">
              <w:t xml:space="preserve"> </w:t>
            </w:r>
            <w:proofErr w:type="spellStart"/>
            <w:r w:rsidRPr="00FA4592">
              <w:t>curso</w:t>
            </w:r>
            <w:proofErr w:type="spellEnd"/>
            <w:r w:rsidRPr="00FA4592">
              <w:t xml:space="preserve"> de </w:t>
            </w:r>
            <w:proofErr w:type="spellStart"/>
            <w:r w:rsidRPr="00FA4592">
              <w:t>espanol</w:t>
            </w:r>
            <w:proofErr w:type="spellEnd"/>
            <w:r w:rsidRPr="00FA4592">
              <w:t xml:space="preserve"> – podręcznik i ćwiczenia</w:t>
            </w:r>
          </w:p>
          <w:p w14:paraId="36BC4526" w14:textId="77777777" w:rsidR="006D33E5" w:rsidRDefault="006D33E5" w:rsidP="00FA4592">
            <w:pPr>
              <w:spacing w:after="0" w:line="240" w:lineRule="auto"/>
            </w:pPr>
          </w:p>
          <w:p w14:paraId="6FB585B7" w14:textId="77777777" w:rsidR="006D33E5" w:rsidRDefault="006D33E5" w:rsidP="00FA4592">
            <w:pPr>
              <w:spacing w:after="0" w:line="240" w:lineRule="auto"/>
            </w:pPr>
          </w:p>
          <w:p w14:paraId="21D79F30" w14:textId="77777777" w:rsidR="006D33E5" w:rsidRDefault="006D33E5" w:rsidP="00FA4592">
            <w:pPr>
              <w:spacing w:after="0" w:line="240" w:lineRule="auto"/>
            </w:pPr>
          </w:p>
          <w:p w14:paraId="6802C8E1" w14:textId="77777777" w:rsidR="006D33E5" w:rsidRDefault="006D33E5" w:rsidP="00FA4592">
            <w:pPr>
              <w:spacing w:after="0" w:line="240" w:lineRule="auto"/>
            </w:pPr>
          </w:p>
          <w:p w14:paraId="587E257E" w14:textId="77777777" w:rsidR="006D33E5" w:rsidRDefault="006D33E5" w:rsidP="00FA4592">
            <w:pPr>
              <w:spacing w:after="0" w:line="240" w:lineRule="auto"/>
            </w:pPr>
          </w:p>
          <w:p w14:paraId="7A712C62" w14:textId="77777777" w:rsidR="006D33E5" w:rsidRDefault="006D33E5" w:rsidP="00FA4592">
            <w:pPr>
              <w:spacing w:after="0" w:line="240" w:lineRule="auto"/>
            </w:pPr>
          </w:p>
          <w:p w14:paraId="62C0B518" w14:textId="10C687EA" w:rsidR="006D33E5" w:rsidRDefault="006D33E5" w:rsidP="00FA4592">
            <w:pPr>
              <w:spacing w:after="0" w:line="240" w:lineRule="auto"/>
            </w:pPr>
          </w:p>
        </w:tc>
        <w:tc>
          <w:tcPr>
            <w:tcW w:w="1623" w:type="dxa"/>
            <w:tcMar>
              <w:left w:w="88" w:type="dxa"/>
            </w:tcMar>
          </w:tcPr>
          <w:p w14:paraId="15F03F8D" w14:textId="77777777" w:rsidR="006D33E5" w:rsidRDefault="006D33E5" w:rsidP="00FA4592">
            <w:pPr>
              <w:spacing w:after="0" w:line="240" w:lineRule="auto"/>
            </w:pPr>
            <w:r w:rsidRPr="00FA4592">
              <w:t>Małgorzata Spychała – Wawrzyniak,</w:t>
            </w:r>
          </w:p>
          <w:p w14:paraId="3CC2B1EE" w14:textId="77777777" w:rsidR="006D33E5" w:rsidRDefault="006D33E5" w:rsidP="00FA4592">
            <w:pPr>
              <w:spacing w:after="0" w:line="240" w:lineRule="auto"/>
            </w:pPr>
            <w:proofErr w:type="spellStart"/>
            <w:r w:rsidRPr="00FA4592">
              <w:t>Jose</w:t>
            </w:r>
            <w:proofErr w:type="spellEnd"/>
            <w:r w:rsidRPr="00FA4592">
              <w:t xml:space="preserve"> Carlos Garcia Gonzalez,</w:t>
            </w:r>
          </w:p>
          <w:p w14:paraId="1430C9A9" w14:textId="77777777" w:rsidR="006D33E5" w:rsidRDefault="006D33E5" w:rsidP="00FA4592">
            <w:pPr>
              <w:spacing w:after="0" w:line="240" w:lineRule="auto"/>
            </w:pPr>
            <w:r w:rsidRPr="00FA4592">
              <w:t xml:space="preserve">Arleta </w:t>
            </w:r>
            <w:proofErr w:type="spellStart"/>
            <w:r w:rsidRPr="00FA4592">
              <w:t>Kuźmierczak</w:t>
            </w:r>
            <w:proofErr w:type="spellEnd"/>
            <w:r w:rsidRPr="00FA4592">
              <w:t>, Agnieszka Dudzik – Szukała,</w:t>
            </w:r>
          </w:p>
          <w:p w14:paraId="2EB515D6" w14:textId="77777777" w:rsidR="006D33E5" w:rsidRDefault="006D33E5" w:rsidP="00FA4592">
            <w:pPr>
              <w:spacing w:after="0" w:line="240" w:lineRule="auto"/>
            </w:pPr>
            <w:r w:rsidRPr="00FA4592">
              <w:t xml:space="preserve">Xavier </w:t>
            </w:r>
            <w:proofErr w:type="spellStart"/>
            <w:r w:rsidRPr="00FA4592">
              <w:t>Pascual</w:t>
            </w:r>
            <w:proofErr w:type="spellEnd"/>
            <w:r w:rsidRPr="00FA4592">
              <w:t xml:space="preserve"> Lopez</w:t>
            </w:r>
          </w:p>
          <w:p w14:paraId="74138A7B" w14:textId="1BE8BF12" w:rsidR="006D33E5" w:rsidRDefault="006D33E5" w:rsidP="00DD5338">
            <w:pPr>
              <w:spacing w:after="0" w:line="240" w:lineRule="auto"/>
            </w:pPr>
            <w:r w:rsidRPr="00FA4592">
              <w:t xml:space="preserve"> </w:t>
            </w:r>
          </w:p>
        </w:tc>
        <w:tc>
          <w:tcPr>
            <w:tcW w:w="1415" w:type="dxa"/>
            <w:tcMar>
              <w:left w:w="88" w:type="dxa"/>
            </w:tcMar>
          </w:tcPr>
          <w:p w14:paraId="2CB4856C" w14:textId="4CC41B01" w:rsidR="006D33E5" w:rsidRDefault="006D33E5" w:rsidP="00FA4592">
            <w:pPr>
              <w:spacing w:after="0" w:line="240" w:lineRule="auto"/>
              <w:jc w:val="center"/>
            </w:pPr>
            <w:r w:rsidRPr="00FA4592">
              <w:t>9</w:t>
            </w:r>
            <w:r>
              <w:t>96/3/2020</w:t>
            </w:r>
          </w:p>
          <w:p w14:paraId="246F5A13" w14:textId="77777777" w:rsidR="006D33E5" w:rsidRDefault="006D33E5" w:rsidP="00FA4592">
            <w:pPr>
              <w:spacing w:after="0" w:line="240" w:lineRule="auto"/>
              <w:jc w:val="center"/>
            </w:pPr>
          </w:p>
          <w:p w14:paraId="5EDF5C93" w14:textId="77777777" w:rsidR="006D33E5" w:rsidRDefault="006D33E5" w:rsidP="00FA4592">
            <w:pPr>
              <w:spacing w:after="0" w:line="240" w:lineRule="auto"/>
              <w:jc w:val="center"/>
            </w:pPr>
          </w:p>
          <w:p w14:paraId="39EF4CCB" w14:textId="77777777" w:rsidR="006D33E5" w:rsidRDefault="006D33E5" w:rsidP="00FA4592">
            <w:pPr>
              <w:spacing w:after="0" w:line="240" w:lineRule="auto"/>
              <w:jc w:val="center"/>
            </w:pPr>
          </w:p>
          <w:p w14:paraId="23C1441A" w14:textId="77777777" w:rsidR="006D33E5" w:rsidRDefault="006D33E5" w:rsidP="00FA4592">
            <w:pPr>
              <w:spacing w:after="0" w:line="240" w:lineRule="auto"/>
              <w:jc w:val="center"/>
            </w:pPr>
          </w:p>
          <w:p w14:paraId="485E6DF7" w14:textId="77777777" w:rsidR="006D33E5" w:rsidRDefault="006D33E5" w:rsidP="00FA4592">
            <w:pPr>
              <w:spacing w:after="0" w:line="240" w:lineRule="auto"/>
              <w:jc w:val="center"/>
            </w:pPr>
          </w:p>
          <w:p w14:paraId="69AD725F" w14:textId="77777777" w:rsidR="006D33E5" w:rsidRDefault="006D33E5" w:rsidP="00FA4592">
            <w:pPr>
              <w:spacing w:after="0" w:line="240" w:lineRule="auto"/>
              <w:jc w:val="center"/>
            </w:pPr>
          </w:p>
          <w:p w14:paraId="3E0997F4" w14:textId="77777777" w:rsidR="006D33E5" w:rsidRDefault="006D33E5" w:rsidP="00FA4592">
            <w:pPr>
              <w:spacing w:after="0" w:line="240" w:lineRule="auto"/>
              <w:jc w:val="center"/>
            </w:pPr>
          </w:p>
          <w:p w14:paraId="111745A2" w14:textId="1252031D" w:rsidR="006D33E5" w:rsidRDefault="006D33E5" w:rsidP="00FA4592">
            <w:pPr>
              <w:spacing w:after="0" w:line="240" w:lineRule="auto"/>
              <w:jc w:val="center"/>
            </w:pPr>
          </w:p>
        </w:tc>
        <w:tc>
          <w:tcPr>
            <w:tcW w:w="2673" w:type="dxa"/>
            <w:tcMar>
              <w:left w:w="88" w:type="dxa"/>
            </w:tcMar>
          </w:tcPr>
          <w:p w14:paraId="44D71119" w14:textId="2CFC0320" w:rsidR="006D33E5" w:rsidRDefault="006D33E5" w:rsidP="00FA4592">
            <w:pPr>
              <w:spacing w:after="0" w:line="240" w:lineRule="auto"/>
              <w:jc w:val="center"/>
            </w:pPr>
            <w:r w:rsidRPr="00FA4592">
              <w:t>Raco</w:t>
            </w:r>
          </w:p>
        </w:tc>
      </w:tr>
      <w:tr w:rsidR="006D33E5" w:rsidRPr="00FA4592" w14:paraId="420A7833" w14:textId="77777777" w:rsidTr="00953A7E">
        <w:tc>
          <w:tcPr>
            <w:tcW w:w="1723" w:type="dxa"/>
            <w:tcMar>
              <w:left w:w="88" w:type="dxa"/>
            </w:tcMar>
          </w:tcPr>
          <w:p w14:paraId="75A527F3" w14:textId="77777777" w:rsidR="006D33E5" w:rsidRDefault="006D33E5" w:rsidP="00FA4592">
            <w:pPr>
              <w:spacing w:after="0" w:line="240" w:lineRule="auto"/>
            </w:pPr>
            <w:r w:rsidRPr="00FA4592">
              <w:lastRenderedPageBreak/>
              <w:t>Historia</w:t>
            </w:r>
          </w:p>
          <w:p w14:paraId="35CFB23E" w14:textId="77777777" w:rsidR="006D33E5" w:rsidRDefault="006D33E5" w:rsidP="00FA4592">
            <w:pPr>
              <w:spacing w:after="0" w:line="240" w:lineRule="auto"/>
            </w:pPr>
          </w:p>
          <w:p w14:paraId="20C0EE89" w14:textId="77777777" w:rsidR="006D33E5" w:rsidRDefault="006D33E5" w:rsidP="00FA4592">
            <w:pPr>
              <w:spacing w:after="0" w:line="240" w:lineRule="auto"/>
            </w:pPr>
          </w:p>
          <w:p w14:paraId="216E6948" w14:textId="77777777" w:rsidR="006D33E5" w:rsidRDefault="006D33E5" w:rsidP="00FA4592">
            <w:pPr>
              <w:spacing w:after="0" w:line="240" w:lineRule="auto"/>
            </w:pPr>
          </w:p>
          <w:p w14:paraId="0A8AA5DA" w14:textId="77777777" w:rsidR="006D33E5" w:rsidRDefault="006D33E5" w:rsidP="00FA4592">
            <w:pPr>
              <w:spacing w:after="0" w:line="240" w:lineRule="auto"/>
            </w:pPr>
          </w:p>
          <w:p w14:paraId="76E8ACA2" w14:textId="77777777" w:rsidR="006D33E5" w:rsidRDefault="006D33E5" w:rsidP="00FA4592">
            <w:pPr>
              <w:spacing w:after="0" w:line="240" w:lineRule="auto"/>
            </w:pPr>
          </w:p>
          <w:p w14:paraId="75B819E2" w14:textId="77777777" w:rsidR="006D33E5" w:rsidRDefault="006D33E5" w:rsidP="00FA4592">
            <w:pPr>
              <w:spacing w:after="0" w:line="240" w:lineRule="auto"/>
            </w:pPr>
          </w:p>
          <w:p w14:paraId="6FF11F0C" w14:textId="77777777" w:rsidR="006D33E5" w:rsidRDefault="006D33E5" w:rsidP="00FA4592">
            <w:pPr>
              <w:spacing w:after="0" w:line="240" w:lineRule="auto"/>
            </w:pPr>
          </w:p>
          <w:p w14:paraId="295E0BE3" w14:textId="77777777" w:rsidR="006D33E5" w:rsidRDefault="006D33E5" w:rsidP="00FA4592">
            <w:pPr>
              <w:spacing w:after="0" w:line="240" w:lineRule="auto"/>
            </w:pPr>
          </w:p>
          <w:p w14:paraId="68E34F68" w14:textId="104104B3" w:rsidR="006D33E5" w:rsidRDefault="006D33E5" w:rsidP="00FA4592">
            <w:pPr>
              <w:spacing w:after="0" w:line="240" w:lineRule="auto"/>
            </w:pPr>
          </w:p>
        </w:tc>
        <w:tc>
          <w:tcPr>
            <w:tcW w:w="708" w:type="dxa"/>
            <w:tcMar>
              <w:left w:w="88" w:type="dxa"/>
            </w:tcMar>
          </w:tcPr>
          <w:p w14:paraId="736A33DA" w14:textId="3A794727" w:rsidR="006D33E5" w:rsidRDefault="006D33E5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31" w:type="dxa"/>
            <w:tcMar>
              <w:left w:w="88" w:type="dxa"/>
            </w:tcMar>
          </w:tcPr>
          <w:p w14:paraId="4C5421B0" w14:textId="012B7713" w:rsidR="006D33E5" w:rsidRDefault="006D33E5" w:rsidP="00FA4592">
            <w:pPr>
              <w:spacing w:after="0"/>
            </w:pPr>
            <w:r>
              <w:t>Poznać przeszłość 4</w:t>
            </w:r>
            <w:r w:rsidRPr="00FA4592">
              <w:t>. Podręcznik do historii dla liceum ogólnokształcącego i technikum. Zakres podstawowy.</w:t>
            </w:r>
          </w:p>
          <w:p w14:paraId="138AC8CB" w14:textId="77777777" w:rsidR="006D33E5" w:rsidRDefault="006D33E5" w:rsidP="00DD5338">
            <w:pPr>
              <w:pStyle w:val="Bezodstpw"/>
            </w:pPr>
          </w:p>
          <w:p w14:paraId="75E92F57" w14:textId="09B583B7" w:rsidR="006D33E5" w:rsidRDefault="006D33E5" w:rsidP="00DD5338">
            <w:pPr>
              <w:pStyle w:val="Bezodstpw"/>
            </w:pPr>
          </w:p>
        </w:tc>
        <w:tc>
          <w:tcPr>
            <w:tcW w:w="1623" w:type="dxa"/>
            <w:tcMar>
              <w:left w:w="88" w:type="dxa"/>
            </w:tcMar>
          </w:tcPr>
          <w:p w14:paraId="0DCA0A61" w14:textId="6AF0B87B" w:rsidR="006D33E5" w:rsidRDefault="006D33E5" w:rsidP="00FA4592">
            <w:pPr>
              <w:spacing w:after="0" w:line="240" w:lineRule="auto"/>
            </w:pPr>
            <w:r>
              <w:t xml:space="preserve">Jarosław </w:t>
            </w:r>
            <w:proofErr w:type="spellStart"/>
            <w:r>
              <w:t>Kłaczkow</w:t>
            </w:r>
            <w:proofErr w:type="spellEnd"/>
            <w:r>
              <w:t>, Stanisław Roszak</w:t>
            </w:r>
          </w:p>
        </w:tc>
        <w:tc>
          <w:tcPr>
            <w:tcW w:w="1415" w:type="dxa"/>
            <w:tcMar>
              <w:left w:w="88" w:type="dxa"/>
            </w:tcMar>
          </w:tcPr>
          <w:p w14:paraId="72941D2A" w14:textId="6A3F440A" w:rsidR="006D33E5" w:rsidRDefault="006D33E5" w:rsidP="00DD5338">
            <w:pPr>
              <w:spacing w:after="0"/>
              <w:jc w:val="center"/>
            </w:pPr>
            <w:r>
              <w:t>1021/4/2022</w:t>
            </w:r>
          </w:p>
        </w:tc>
        <w:tc>
          <w:tcPr>
            <w:tcW w:w="2673" w:type="dxa"/>
            <w:tcMar>
              <w:left w:w="88" w:type="dxa"/>
            </w:tcMar>
          </w:tcPr>
          <w:p w14:paraId="372FDBA7" w14:textId="77777777" w:rsidR="006D33E5" w:rsidRDefault="006D33E5" w:rsidP="00FA4592">
            <w:pPr>
              <w:pStyle w:val="Bezodstpw"/>
              <w:jc w:val="center"/>
            </w:pPr>
            <w:r w:rsidRPr="00FA4592">
              <w:t>Nowa Era</w:t>
            </w:r>
          </w:p>
        </w:tc>
      </w:tr>
      <w:tr w:rsidR="006D33E5" w:rsidRPr="00FA4592" w14:paraId="5BEB7562" w14:textId="77777777" w:rsidTr="00953A7E">
        <w:tc>
          <w:tcPr>
            <w:tcW w:w="1723" w:type="dxa"/>
            <w:vMerge w:val="restart"/>
            <w:tcMar>
              <w:left w:w="88" w:type="dxa"/>
            </w:tcMar>
          </w:tcPr>
          <w:p w14:paraId="44E743AA" w14:textId="77777777" w:rsidR="006D33E5" w:rsidRDefault="006D33E5" w:rsidP="00FA4592">
            <w:pPr>
              <w:spacing w:after="0" w:line="240" w:lineRule="auto"/>
            </w:pPr>
            <w:r w:rsidRPr="00FA4592">
              <w:t xml:space="preserve">Biologia </w:t>
            </w:r>
          </w:p>
          <w:p w14:paraId="33F3043C" w14:textId="4900F5EC" w:rsidR="006D33E5" w:rsidRDefault="006D33E5" w:rsidP="00FA4592">
            <w:pPr>
              <w:spacing w:after="0" w:line="240" w:lineRule="auto"/>
            </w:pPr>
            <w:r w:rsidRPr="00FA4592">
              <w:t>rozszerzona</w:t>
            </w:r>
          </w:p>
        </w:tc>
        <w:tc>
          <w:tcPr>
            <w:tcW w:w="708" w:type="dxa"/>
            <w:vMerge w:val="restart"/>
            <w:tcMar>
              <w:left w:w="88" w:type="dxa"/>
            </w:tcMar>
          </w:tcPr>
          <w:p w14:paraId="0CF63CCE" w14:textId="2F119675" w:rsidR="006D33E5" w:rsidRPr="00FA4592" w:rsidRDefault="006D33E5" w:rsidP="00FA4592">
            <w:pPr>
              <w:spacing w:after="0" w:line="240" w:lineRule="auto"/>
            </w:pPr>
            <w:r>
              <w:t>IV</w:t>
            </w:r>
          </w:p>
          <w:p w14:paraId="5D87577E" w14:textId="77777777" w:rsidR="006D33E5" w:rsidRDefault="006D33E5" w:rsidP="00FA4592">
            <w:pPr>
              <w:spacing w:after="0" w:line="240" w:lineRule="auto"/>
            </w:pPr>
          </w:p>
        </w:tc>
        <w:tc>
          <w:tcPr>
            <w:tcW w:w="2531" w:type="dxa"/>
            <w:tcMar>
              <w:left w:w="88" w:type="dxa"/>
            </w:tcMar>
          </w:tcPr>
          <w:p w14:paraId="2C346081" w14:textId="202E29BC" w:rsidR="006D33E5" w:rsidRPr="00FA4592" w:rsidRDefault="006D33E5" w:rsidP="00FA4592">
            <w:pPr>
              <w:spacing w:after="0" w:line="240" w:lineRule="auto"/>
            </w:pPr>
            <w:r w:rsidRPr="00FA4592">
              <w:t xml:space="preserve">„Biologia na </w:t>
            </w:r>
            <w:r>
              <w:t>czasie 4</w:t>
            </w:r>
            <w:r w:rsidRPr="00FA4592">
              <w:t>”</w:t>
            </w:r>
            <w:r>
              <w:t xml:space="preserve"> Edycja 2024</w:t>
            </w:r>
          </w:p>
          <w:p w14:paraId="706705A2" w14:textId="77777777" w:rsidR="006D33E5" w:rsidRDefault="006D33E5" w:rsidP="00FA4592">
            <w:pPr>
              <w:spacing w:after="0" w:line="240" w:lineRule="auto"/>
            </w:pPr>
            <w:r w:rsidRPr="00FA4592">
              <w:t>Podręcznik dla liceum ogólnokształcącego i technikum.</w:t>
            </w:r>
          </w:p>
          <w:p w14:paraId="3B5010B6" w14:textId="77777777" w:rsidR="006D33E5" w:rsidRDefault="006D33E5" w:rsidP="00FA4592">
            <w:pPr>
              <w:spacing w:after="0" w:line="240" w:lineRule="auto"/>
            </w:pPr>
            <w:r w:rsidRPr="00FA4592">
              <w:t>Zakres rozszerzony.</w:t>
            </w:r>
          </w:p>
        </w:tc>
        <w:tc>
          <w:tcPr>
            <w:tcW w:w="1623" w:type="dxa"/>
            <w:tcMar>
              <w:left w:w="88" w:type="dxa"/>
            </w:tcMar>
          </w:tcPr>
          <w:p w14:paraId="382259E5" w14:textId="7DA3EB37" w:rsidR="006D33E5" w:rsidRPr="00FA4592" w:rsidRDefault="006D33E5" w:rsidP="00FA4592">
            <w:pPr>
              <w:spacing w:after="0" w:line="240" w:lineRule="auto"/>
            </w:pPr>
            <w:r>
              <w:t xml:space="preserve">Franciszek Dubert, Marek </w:t>
            </w:r>
            <w:proofErr w:type="spellStart"/>
            <w:r>
              <w:t>Jurgowiak</w:t>
            </w:r>
            <w:proofErr w:type="spellEnd"/>
            <w:r>
              <w:t>, Władysław Zamachowski</w:t>
            </w:r>
          </w:p>
        </w:tc>
        <w:tc>
          <w:tcPr>
            <w:tcW w:w="1415" w:type="dxa"/>
            <w:tcMar>
              <w:left w:w="88" w:type="dxa"/>
            </w:tcMar>
          </w:tcPr>
          <w:p w14:paraId="18DF722C" w14:textId="6F03DA43" w:rsidR="006D33E5" w:rsidRPr="00FA4592" w:rsidRDefault="006D33E5" w:rsidP="00FA4592">
            <w:pPr>
              <w:spacing w:after="0" w:line="240" w:lineRule="auto"/>
              <w:jc w:val="center"/>
            </w:pPr>
            <w:r>
              <w:t>1010/4/2022</w:t>
            </w:r>
          </w:p>
        </w:tc>
        <w:tc>
          <w:tcPr>
            <w:tcW w:w="2673" w:type="dxa"/>
            <w:tcMar>
              <w:left w:w="88" w:type="dxa"/>
            </w:tcMar>
          </w:tcPr>
          <w:p w14:paraId="4F2BBC81" w14:textId="77777777" w:rsidR="006D33E5" w:rsidRDefault="006D33E5" w:rsidP="00FA4592">
            <w:pPr>
              <w:spacing w:after="0" w:line="240" w:lineRule="auto"/>
              <w:jc w:val="center"/>
            </w:pPr>
            <w:r w:rsidRPr="00FA4592">
              <w:t>Nowa Era</w:t>
            </w:r>
          </w:p>
        </w:tc>
      </w:tr>
      <w:tr w:rsidR="006D33E5" w:rsidRPr="00FA4592" w14:paraId="7907835E" w14:textId="77777777" w:rsidTr="00953A7E">
        <w:tc>
          <w:tcPr>
            <w:tcW w:w="1723" w:type="dxa"/>
            <w:vMerge/>
            <w:tcMar>
              <w:left w:w="88" w:type="dxa"/>
            </w:tcMar>
          </w:tcPr>
          <w:p w14:paraId="7303063E" w14:textId="77777777" w:rsidR="006D33E5" w:rsidRDefault="006D33E5" w:rsidP="00FA4592">
            <w:pPr>
              <w:spacing w:after="0" w:line="240" w:lineRule="auto"/>
            </w:pPr>
          </w:p>
        </w:tc>
        <w:tc>
          <w:tcPr>
            <w:tcW w:w="708" w:type="dxa"/>
            <w:vMerge/>
            <w:tcMar>
              <w:left w:w="88" w:type="dxa"/>
            </w:tcMar>
          </w:tcPr>
          <w:p w14:paraId="561369F7" w14:textId="77777777" w:rsidR="006D33E5" w:rsidRDefault="006D33E5" w:rsidP="00FA4592">
            <w:pPr>
              <w:spacing w:after="0" w:line="240" w:lineRule="auto"/>
            </w:pPr>
          </w:p>
        </w:tc>
        <w:tc>
          <w:tcPr>
            <w:tcW w:w="2531" w:type="dxa"/>
            <w:tcMar>
              <w:left w:w="88" w:type="dxa"/>
            </w:tcMar>
          </w:tcPr>
          <w:p w14:paraId="41D502DF" w14:textId="42C7AF65" w:rsidR="006D33E5" w:rsidRPr="00FA4592" w:rsidRDefault="006D33E5" w:rsidP="00FA4592">
            <w:pPr>
              <w:spacing w:after="0" w:line="240" w:lineRule="auto"/>
            </w:pPr>
            <w:r>
              <w:t>Biologia na czasie 4. Maturalne karty pracy, zakres rozszerzony</w:t>
            </w:r>
          </w:p>
        </w:tc>
        <w:tc>
          <w:tcPr>
            <w:tcW w:w="1623" w:type="dxa"/>
            <w:tcMar>
              <w:left w:w="88" w:type="dxa"/>
            </w:tcMar>
          </w:tcPr>
          <w:p w14:paraId="23DBEC32" w14:textId="4BF77CFF" w:rsidR="006D33E5" w:rsidRPr="00FA4592" w:rsidRDefault="006D33E5" w:rsidP="00FA4592">
            <w:pPr>
              <w:spacing w:after="0" w:line="240" w:lineRule="auto"/>
            </w:pPr>
            <w:r>
              <w:t xml:space="preserve">Bartłomiej Grądzki, Agnieszka </w:t>
            </w:r>
            <w:proofErr w:type="spellStart"/>
            <w:r>
              <w:t>Krotke</w:t>
            </w:r>
            <w:proofErr w:type="spellEnd"/>
            <w:r>
              <w:t xml:space="preserve">, </w:t>
            </w:r>
            <w:r w:rsidRPr="00FA4592">
              <w:t>Anna Tyc</w:t>
            </w:r>
          </w:p>
        </w:tc>
        <w:tc>
          <w:tcPr>
            <w:tcW w:w="1415" w:type="dxa"/>
            <w:tcMar>
              <w:left w:w="88" w:type="dxa"/>
            </w:tcMar>
          </w:tcPr>
          <w:p w14:paraId="47010312" w14:textId="046D83D6" w:rsidR="006D33E5" w:rsidRDefault="006D33E5" w:rsidP="00FA4592">
            <w:pPr>
              <w:spacing w:after="0" w:line="240" w:lineRule="auto"/>
              <w:jc w:val="center"/>
            </w:pPr>
            <w:r w:rsidRPr="00FA4592">
              <w:t>-</w:t>
            </w:r>
          </w:p>
        </w:tc>
        <w:tc>
          <w:tcPr>
            <w:tcW w:w="2673" w:type="dxa"/>
            <w:tcMar>
              <w:left w:w="88" w:type="dxa"/>
            </w:tcMar>
          </w:tcPr>
          <w:p w14:paraId="0CDF9944" w14:textId="77777777" w:rsidR="006D33E5" w:rsidRDefault="006D33E5" w:rsidP="00FA4592">
            <w:pPr>
              <w:spacing w:after="0" w:line="240" w:lineRule="auto"/>
              <w:jc w:val="center"/>
            </w:pPr>
            <w:r w:rsidRPr="00FA4592">
              <w:t>Nowa Era</w:t>
            </w:r>
          </w:p>
        </w:tc>
      </w:tr>
      <w:tr w:rsidR="006D33E5" w:rsidRPr="00FA4592" w14:paraId="186A9C84" w14:textId="77777777" w:rsidTr="00953A7E">
        <w:tc>
          <w:tcPr>
            <w:tcW w:w="1723" w:type="dxa"/>
            <w:tcMar>
              <w:left w:w="88" w:type="dxa"/>
            </w:tcMar>
          </w:tcPr>
          <w:p w14:paraId="3EC67181" w14:textId="77777777" w:rsidR="006D33E5" w:rsidRDefault="006D33E5" w:rsidP="00FA4592">
            <w:pPr>
              <w:spacing w:after="0" w:line="240" w:lineRule="auto"/>
            </w:pPr>
            <w:r w:rsidRPr="00FA4592">
              <w:t>Matematyka</w:t>
            </w:r>
          </w:p>
        </w:tc>
        <w:tc>
          <w:tcPr>
            <w:tcW w:w="708" w:type="dxa"/>
            <w:tcMar>
              <w:left w:w="88" w:type="dxa"/>
            </w:tcMar>
          </w:tcPr>
          <w:p w14:paraId="5DFD3B8D" w14:textId="4AB62A0C" w:rsidR="006D33E5" w:rsidRPr="00FA4592" w:rsidRDefault="006D33E5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31" w:type="dxa"/>
            <w:tcMar>
              <w:left w:w="88" w:type="dxa"/>
            </w:tcMar>
          </w:tcPr>
          <w:p w14:paraId="56E27A52" w14:textId="151E1A12" w:rsidR="006D33E5" w:rsidRPr="00FA4592" w:rsidRDefault="006D33E5" w:rsidP="00FA4592">
            <w:pPr>
              <w:spacing w:after="0" w:line="240" w:lineRule="auto"/>
            </w:pPr>
            <w:r>
              <w:t>Matematyka z plusem 4</w:t>
            </w:r>
            <w:r w:rsidRPr="00FA4592">
              <w:t>. Podręcznik dla klasy</w:t>
            </w:r>
            <w:r>
              <w:t xml:space="preserve"> czwartej</w:t>
            </w:r>
            <w:r w:rsidRPr="00FA4592">
              <w:t xml:space="preserve"> liceum i technikum. Zakres podstawowy.</w:t>
            </w:r>
          </w:p>
        </w:tc>
        <w:tc>
          <w:tcPr>
            <w:tcW w:w="1623" w:type="dxa"/>
            <w:tcMar>
              <w:left w:w="88" w:type="dxa"/>
            </w:tcMar>
          </w:tcPr>
          <w:p w14:paraId="497B7D6C" w14:textId="77777777" w:rsidR="006D33E5" w:rsidRDefault="006D33E5" w:rsidP="00FA4592">
            <w:pPr>
              <w:spacing w:after="0" w:line="240" w:lineRule="auto"/>
            </w:pPr>
            <w:r w:rsidRPr="00FA4592">
              <w:t xml:space="preserve">Małgorzata Dobrowolska, </w:t>
            </w:r>
          </w:p>
          <w:p w14:paraId="218765B6" w14:textId="77777777" w:rsidR="006D33E5" w:rsidRDefault="006D33E5" w:rsidP="00FA4592">
            <w:pPr>
              <w:spacing w:after="0" w:line="240" w:lineRule="auto"/>
            </w:pPr>
            <w:r w:rsidRPr="00FA4592">
              <w:t>Marcin Karpiński, Jacek Lech</w:t>
            </w:r>
          </w:p>
        </w:tc>
        <w:tc>
          <w:tcPr>
            <w:tcW w:w="1415" w:type="dxa"/>
            <w:tcMar>
              <w:left w:w="88" w:type="dxa"/>
            </w:tcMar>
          </w:tcPr>
          <w:p w14:paraId="6255C9E9" w14:textId="2F04E7A0" w:rsidR="006D33E5" w:rsidRPr="00FA4592" w:rsidRDefault="006D33E5" w:rsidP="00FA4592">
            <w:pPr>
              <w:spacing w:after="0" w:line="240" w:lineRule="auto"/>
              <w:jc w:val="center"/>
            </w:pPr>
            <w:r>
              <w:t>964/4/2022</w:t>
            </w:r>
          </w:p>
        </w:tc>
        <w:tc>
          <w:tcPr>
            <w:tcW w:w="2673" w:type="dxa"/>
            <w:tcMar>
              <w:left w:w="88" w:type="dxa"/>
            </w:tcMar>
          </w:tcPr>
          <w:p w14:paraId="102FE4D6" w14:textId="77777777" w:rsidR="006D33E5" w:rsidRPr="00FA4592" w:rsidRDefault="006D33E5" w:rsidP="00FA4592">
            <w:pPr>
              <w:spacing w:after="0" w:line="240" w:lineRule="auto"/>
              <w:jc w:val="center"/>
            </w:pPr>
            <w:r w:rsidRPr="00FA4592">
              <w:t xml:space="preserve">Gdańskie Wydawnictwo Oświatowe </w:t>
            </w:r>
          </w:p>
        </w:tc>
      </w:tr>
      <w:tr w:rsidR="006D33E5" w:rsidRPr="00FA4592" w14:paraId="1FA6F141" w14:textId="77777777" w:rsidTr="00953A7E">
        <w:tc>
          <w:tcPr>
            <w:tcW w:w="1723" w:type="dxa"/>
            <w:tcMar>
              <w:left w:w="88" w:type="dxa"/>
            </w:tcMar>
          </w:tcPr>
          <w:p w14:paraId="22766F7F" w14:textId="77777777" w:rsidR="006D33E5" w:rsidRDefault="006D33E5" w:rsidP="00FA4592">
            <w:pPr>
              <w:spacing w:after="0" w:line="240" w:lineRule="auto"/>
            </w:pPr>
            <w:r w:rsidRPr="00FA4592">
              <w:t xml:space="preserve">Religia </w:t>
            </w:r>
          </w:p>
        </w:tc>
        <w:tc>
          <w:tcPr>
            <w:tcW w:w="708" w:type="dxa"/>
            <w:tcMar>
              <w:left w:w="88" w:type="dxa"/>
            </w:tcMar>
          </w:tcPr>
          <w:p w14:paraId="34A02AA3" w14:textId="754B0758" w:rsidR="006D33E5" w:rsidRPr="00FA4592" w:rsidRDefault="006D33E5" w:rsidP="00FA4592">
            <w:pPr>
              <w:spacing w:after="0" w:line="240" w:lineRule="auto"/>
            </w:pPr>
            <w:r>
              <w:t>IV</w:t>
            </w:r>
          </w:p>
        </w:tc>
        <w:tc>
          <w:tcPr>
            <w:tcW w:w="2531" w:type="dxa"/>
            <w:tcMar>
              <w:left w:w="88" w:type="dxa"/>
            </w:tcMar>
          </w:tcPr>
          <w:p w14:paraId="7F907E56" w14:textId="7DB20B86" w:rsidR="006D33E5" w:rsidRDefault="006D33E5">
            <w:pPr>
              <w:rPr>
                <w:color w:val="000000"/>
              </w:rPr>
            </w:pPr>
            <w:r>
              <w:rPr>
                <w:color w:val="000000"/>
              </w:rPr>
              <w:t>Szukam miłości</w:t>
            </w:r>
          </w:p>
        </w:tc>
        <w:tc>
          <w:tcPr>
            <w:tcW w:w="1623" w:type="dxa"/>
            <w:tcMar>
              <w:left w:w="88" w:type="dxa"/>
            </w:tcMar>
          </w:tcPr>
          <w:p w14:paraId="654BA240" w14:textId="4E14B84E" w:rsidR="006D33E5" w:rsidRDefault="006D33E5" w:rsidP="001A4E42">
            <w:pPr>
              <w:rPr>
                <w:color w:val="00000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FFFFFF"/>
              </w:rPr>
              <w:t> ks. dr Radosław Mazur</w:t>
            </w:r>
          </w:p>
        </w:tc>
        <w:tc>
          <w:tcPr>
            <w:tcW w:w="1415" w:type="dxa"/>
            <w:tcMar>
              <w:left w:w="88" w:type="dxa"/>
            </w:tcMar>
          </w:tcPr>
          <w:p w14:paraId="219C5894" w14:textId="4E633CC5" w:rsidR="006D33E5" w:rsidRDefault="006D33E5" w:rsidP="001A4E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AZ- 3-01/18</w:t>
            </w:r>
          </w:p>
        </w:tc>
        <w:tc>
          <w:tcPr>
            <w:tcW w:w="2673" w:type="dxa"/>
            <w:tcMar>
              <w:left w:w="88" w:type="dxa"/>
            </w:tcMar>
          </w:tcPr>
          <w:p w14:paraId="05FEEBC1" w14:textId="77777777" w:rsidR="006D33E5" w:rsidRDefault="006D33E5">
            <w:pPr>
              <w:jc w:val="center"/>
              <w:rPr>
                <w:color w:val="000000"/>
              </w:rPr>
            </w:pPr>
            <w:r>
              <w:t xml:space="preserve">Święty Wojciech </w:t>
            </w:r>
          </w:p>
        </w:tc>
      </w:tr>
    </w:tbl>
    <w:p w14:paraId="62820F8C" w14:textId="77777777" w:rsidR="00B314C2" w:rsidRDefault="00B314C2"/>
    <w:p w14:paraId="329B4BE5" w14:textId="77777777" w:rsidR="00B314C2" w:rsidRDefault="00B314C2"/>
    <w:p w14:paraId="0ABB6876" w14:textId="77777777" w:rsidR="00B314C2" w:rsidRDefault="00B314C2"/>
    <w:p w14:paraId="52A3294B" w14:textId="77777777" w:rsidR="00B314C2" w:rsidRDefault="00B314C2">
      <w:pPr>
        <w:tabs>
          <w:tab w:val="left" w:pos="7215"/>
        </w:tabs>
      </w:pPr>
      <w:r>
        <w:tab/>
        <w:t>Podpis dyrektora</w:t>
      </w:r>
    </w:p>
    <w:p w14:paraId="58740573" w14:textId="77777777" w:rsidR="00B314C2" w:rsidRDefault="00B314C2">
      <w:pPr>
        <w:tabs>
          <w:tab w:val="left" w:pos="7215"/>
        </w:tabs>
      </w:pPr>
      <w:r>
        <w:t xml:space="preserve">                                                                                                                               …………………………………………………………..</w:t>
      </w:r>
    </w:p>
    <w:sectPr w:rsidR="00B314C2" w:rsidSect="005E0B57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B57"/>
    <w:rsid w:val="000724AB"/>
    <w:rsid w:val="000F1C47"/>
    <w:rsid w:val="00122C05"/>
    <w:rsid w:val="001655D9"/>
    <w:rsid w:val="00166150"/>
    <w:rsid w:val="00181499"/>
    <w:rsid w:val="001A4E42"/>
    <w:rsid w:val="001B214B"/>
    <w:rsid w:val="00230EC6"/>
    <w:rsid w:val="003133D9"/>
    <w:rsid w:val="003617C8"/>
    <w:rsid w:val="00511E0A"/>
    <w:rsid w:val="005A277D"/>
    <w:rsid w:val="005D33A1"/>
    <w:rsid w:val="005E0B57"/>
    <w:rsid w:val="0065799E"/>
    <w:rsid w:val="006D33E5"/>
    <w:rsid w:val="00705F80"/>
    <w:rsid w:val="00732AF9"/>
    <w:rsid w:val="0075247E"/>
    <w:rsid w:val="007774A5"/>
    <w:rsid w:val="007869CE"/>
    <w:rsid w:val="007F3681"/>
    <w:rsid w:val="008A2A05"/>
    <w:rsid w:val="00953A7E"/>
    <w:rsid w:val="009E16A3"/>
    <w:rsid w:val="00A24FE7"/>
    <w:rsid w:val="00A95F40"/>
    <w:rsid w:val="00AA4E4C"/>
    <w:rsid w:val="00AE5A76"/>
    <w:rsid w:val="00B264EB"/>
    <w:rsid w:val="00B314C2"/>
    <w:rsid w:val="00B36F48"/>
    <w:rsid w:val="00BF38B1"/>
    <w:rsid w:val="00CA1413"/>
    <w:rsid w:val="00CD169D"/>
    <w:rsid w:val="00CD629F"/>
    <w:rsid w:val="00D52036"/>
    <w:rsid w:val="00DD5338"/>
    <w:rsid w:val="00E50666"/>
    <w:rsid w:val="00EC6C4D"/>
    <w:rsid w:val="00F56D09"/>
    <w:rsid w:val="00FA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D6C7B"/>
  <w15:docId w15:val="{220746D0-4F2C-4B11-BC23-71D7E4A6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17C8"/>
    <w:pPr>
      <w:spacing w:after="200" w:line="276" w:lineRule="auto"/>
    </w:pPr>
    <w:rPr>
      <w:color w:val="00000A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uiPriority w:val="99"/>
    <w:rsid w:val="005E0B57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5E0B5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50666"/>
    <w:rPr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5E0B57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50666"/>
    <w:rPr>
      <w:color w:val="00000A"/>
      <w:lang w:eastAsia="en-US"/>
    </w:rPr>
  </w:style>
  <w:style w:type="paragraph" w:styleId="Lista">
    <w:name w:val="List"/>
    <w:basedOn w:val="Tekstpodstawowy"/>
    <w:uiPriority w:val="99"/>
    <w:rsid w:val="005E0B57"/>
  </w:style>
  <w:style w:type="paragraph" w:styleId="Legenda">
    <w:name w:val="caption"/>
    <w:basedOn w:val="Normalny"/>
    <w:uiPriority w:val="99"/>
    <w:qFormat/>
    <w:rsid w:val="005E0B5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5E0B57"/>
    <w:pPr>
      <w:suppressLineNumbers/>
    </w:pPr>
  </w:style>
  <w:style w:type="paragraph" w:styleId="Bezodstpw">
    <w:name w:val="No Spacing"/>
    <w:uiPriority w:val="99"/>
    <w:qFormat/>
    <w:rsid w:val="003617C8"/>
    <w:rPr>
      <w:color w:val="00000A"/>
      <w:lang w:eastAsia="en-US"/>
    </w:rPr>
  </w:style>
  <w:style w:type="table" w:styleId="Tabela-Siatka">
    <w:name w:val="Table Grid"/>
    <w:basedOn w:val="Standardowy"/>
    <w:uiPriority w:val="99"/>
    <w:rsid w:val="003617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53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953A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podręczników</vt:lpstr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podręczników</dc:title>
  <dc:subject/>
  <dc:creator>Wioletta</dc:creator>
  <cp:keywords/>
  <dc:description/>
  <cp:lastModifiedBy>Izabela Frelczak</cp:lastModifiedBy>
  <cp:revision>6</cp:revision>
  <cp:lastPrinted>2019-06-12T08:48:00Z</cp:lastPrinted>
  <dcterms:created xsi:type="dcterms:W3CDTF">2025-06-18T07:03:00Z</dcterms:created>
  <dcterms:modified xsi:type="dcterms:W3CDTF">2025-07-08T08:04:00Z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